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E187D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proofErr w:type="gramStart"/>
      <w:r w:rsidR="002E187D" w:rsidRPr="002E187D">
        <w:rPr>
          <w:rFonts w:asciiTheme="minorHAnsi" w:hAnsiTheme="minorHAnsi"/>
          <w:b/>
          <w:bCs/>
          <w:sz w:val="24"/>
          <w:szCs w:val="24"/>
        </w:rPr>
        <w:t>N.2  CONGELATORI</w:t>
      </w:r>
      <w:proofErr w:type="gramEnd"/>
      <w:r w:rsidR="002E187D" w:rsidRPr="002E187D">
        <w:rPr>
          <w:rFonts w:asciiTheme="minorHAnsi" w:hAnsiTheme="minorHAnsi"/>
          <w:b/>
          <w:bCs/>
          <w:sz w:val="24"/>
          <w:szCs w:val="24"/>
        </w:rPr>
        <w:t xml:space="preserve"> VERTICAL</w:t>
      </w:r>
      <w:r w:rsidR="00E2098E">
        <w:rPr>
          <w:rFonts w:asciiTheme="minorHAnsi" w:hAnsiTheme="minorHAnsi"/>
          <w:b/>
          <w:bCs/>
          <w:sz w:val="24"/>
          <w:szCs w:val="24"/>
        </w:rPr>
        <w:t>I</w:t>
      </w:r>
      <w:r w:rsidR="002E187D" w:rsidRPr="002E187D">
        <w:rPr>
          <w:rFonts w:asciiTheme="minorHAnsi" w:hAnsiTheme="minorHAnsi"/>
          <w:b/>
          <w:bCs/>
          <w:sz w:val="24"/>
          <w:szCs w:val="24"/>
        </w:rPr>
        <w:t xml:space="preserve">, marca </w:t>
      </w:r>
      <w:proofErr w:type="spellStart"/>
      <w:r w:rsidR="002E187D" w:rsidRPr="002E187D">
        <w:rPr>
          <w:rFonts w:asciiTheme="minorHAnsi" w:hAnsiTheme="minorHAnsi"/>
          <w:b/>
          <w:bCs/>
          <w:sz w:val="24"/>
          <w:szCs w:val="24"/>
        </w:rPr>
        <w:t>Sintak</w:t>
      </w:r>
      <w:proofErr w:type="spellEnd"/>
      <w:r w:rsidR="002E187D" w:rsidRPr="002E18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2E187D" w:rsidRPr="002E187D">
        <w:rPr>
          <w:rFonts w:asciiTheme="minorHAnsi" w:hAnsiTheme="minorHAnsi"/>
          <w:b/>
          <w:bCs/>
          <w:sz w:val="24"/>
          <w:szCs w:val="24"/>
        </w:rPr>
        <w:t>srl</w:t>
      </w:r>
      <w:proofErr w:type="spellEnd"/>
      <w:r w:rsidR="002E187D" w:rsidRPr="002E187D">
        <w:rPr>
          <w:rFonts w:asciiTheme="minorHAnsi" w:hAnsiTheme="minorHAnsi"/>
          <w:b/>
          <w:bCs/>
          <w:sz w:val="24"/>
          <w:szCs w:val="24"/>
        </w:rPr>
        <w:t xml:space="preserve"> o equivalente </w:t>
      </w:r>
    </w:p>
    <w:p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E75160">
        <w:rPr>
          <w:rFonts w:ascii="Verdana" w:hAnsi="Verdana" w:cs="Verdana"/>
          <w:sz w:val="20"/>
          <w:szCs w:val="20"/>
        </w:rPr>
        <w:t xml:space="preserve">. </w:t>
      </w:r>
      <w:r w:rsidR="007573D6" w:rsidRPr="00E2098E">
        <w:rPr>
          <w:rFonts w:asciiTheme="minorHAnsi" w:hAnsiTheme="minorHAnsi" w:cstheme="minorHAnsi"/>
          <w:b/>
          <w:sz w:val="24"/>
          <w:szCs w:val="24"/>
        </w:rPr>
        <w:t>2</w:t>
      </w:r>
      <w:r w:rsidR="002E187D" w:rsidRPr="00E2098E">
        <w:rPr>
          <w:rFonts w:asciiTheme="minorHAnsi" w:hAnsiTheme="minorHAnsi" w:cstheme="minorHAnsi"/>
          <w:b/>
          <w:sz w:val="24"/>
          <w:szCs w:val="24"/>
        </w:rPr>
        <w:t>4</w:t>
      </w:r>
      <w:r w:rsidR="00E2098E">
        <w:rPr>
          <w:rFonts w:asciiTheme="minorHAnsi" w:hAnsiTheme="minorHAnsi" w:cstheme="minorHAnsi"/>
          <w:b/>
          <w:sz w:val="24"/>
          <w:szCs w:val="24"/>
        </w:rPr>
        <w:t>.</w:t>
      </w:r>
      <w:r w:rsidR="007573D6" w:rsidRPr="00E2098E">
        <w:rPr>
          <w:rFonts w:asciiTheme="minorHAnsi" w:hAnsiTheme="minorHAnsi" w:cstheme="minorHAnsi"/>
          <w:b/>
          <w:sz w:val="24"/>
          <w:szCs w:val="24"/>
        </w:rPr>
        <w:t>000</w:t>
      </w:r>
      <w:r w:rsidR="00E2098E">
        <w:rPr>
          <w:rFonts w:asciiTheme="minorHAnsi" w:hAnsiTheme="minorHAnsi" w:cstheme="minorHAnsi"/>
          <w:b/>
          <w:sz w:val="24"/>
          <w:szCs w:val="24"/>
        </w:rPr>
        <w:t>,</w:t>
      </w:r>
      <w:r w:rsidR="00174CE5" w:rsidRPr="00E2098E">
        <w:rPr>
          <w:rFonts w:asciiTheme="minorHAnsi" w:hAnsiTheme="minorHAnsi" w:cstheme="minorHAnsi"/>
          <w:b/>
          <w:sz w:val="24"/>
          <w:szCs w:val="24"/>
        </w:rPr>
        <w:t>00 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81E" w:rsidRDefault="00CA081E">
      <w:r>
        <w:separator/>
      </w:r>
    </w:p>
  </w:endnote>
  <w:endnote w:type="continuationSeparator" w:id="0">
    <w:p w:rsidR="00CA081E" w:rsidRDefault="00CA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81E" w:rsidRDefault="00CA081E">
      <w:r>
        <w:separator/>
      </w:r>
    </w:p>
  </w:footnote>
  <w:footnote w:type="continuationSeparator" w:id="0">
    <w:p w:rsidR="00CA081E" w:rsidRDefault="00CA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A081E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85393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3</cp:revision>
  <cp:lastPrinted>2020-02-18T07:42:00Z</cp:lastPrinted>
  <dcterms:created xsi:type="dcterms:W3CDTF">2020-10-05T15:58:00Z</dcterms:created>
  <dcterms:modified xsi:type="dcterms:W3CDTF">2020-10-06T13:30:00Z</dcterms:modified>
</cp:coreProperties>
</file>